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F4" w:rsidRDefault="00175D23" w:rsidP="009372F4">
      <w:pPr>
        <w:pStyle w:val="NoSpacing"/>
        <w:jc w:val="center"/>
        <w:rPr>
          <w:b/>
          <w:sz w:val="48"/>
          <w:szCs w:val="40"/>
        </w:rPr>
      </w:pPr>
      <w:r>
        <w:rPr>
          <w:b/>
          <w:noProof/>
          <w:sz w:val="48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302133</wp:posOffset>
            </wp:positionV>
            <wp:extent cx="1821485" cy="1213822"/>
            <wp:effectExtent l="0" t="0" r="762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4965-sveti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485" cy="1213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3DA" w:rsidRDefault="008663DA" w:rsidP="009372F4">
      <w:pPr>
        <w:pStyle w:val="NoSpacing"/>
        <w:jc w:val="center"/>
        <w:rPr>
          <w:b/>
          <w:sz w:val="48"/>
          <w:szCs w:val="40"/>
        </w:rPr>
      </w:pPr>
    </w:p>
    <w:p w:rsidR="008663DA" w:rsidRPr="008663DA" w:rsidRDefault="008663DA" w:rsidP="009372F4">
      <w:pPr>
        <w:pStyle w:val="NoSpacing"/>
        <w:jc w:val="center"/>
        <w:rPr>
          <w:b/>
          <w:szCs w:val="40"/>
        </w:rPr>
      </w:pPr>
    </w:p>
    <w:p w:rsidR="00D156C9" w:rsidRDefault="003F711B" w:rsidP="009372F4">
      <w:pPr>
        <w:pStyle w:val="NoSpacing"/>
        <w:jc w:val="center"/>
        <w:rPr>
          <w:b/>
          <w:sz w:val="48"/>
          <w:szCs w:val="40"/>
        </w:rPr>
      </w:pPr>
      <w:r>
        <w:rPr>
          <w:b/>
          <w:sz w:val="48"/>
          <w:szCs w:val="40"/>
        </w:rPr>
        <w:t xml:space="preserve"> </w:t>
      </w:r>
      <w:r w:rsidR="00D156C9" w:rsidRPr="009372F4">
        <w:rPr>
          <w:b/>
          <w:sz w:val="48"/>
          <w:szCs w:val="40"/>
        </w:rPr>
        <w:t>JESEN U KAŠTELIMA 201</w:t>
      </w:r>
      <w:r w:rsidR="00C1053A">
        <w:rPr>
          <w:b/>
          <w:sz w:val="48"/>
          <w:szCs w:val="40"/>
        </w:rPr>
        <w:t>7</w:t>
      </w:r>
      <w:r w:rsidR="00D156C9" w:rsidRPr="009372F4">
        <w:rPr>
          <w:b/>
          <w:sz w:val="48"/>
          <w:szCs w:val="40"/>
        </w:rPr>
        <w:t>.</w:t>
      </w:r>
    </w:p>
    <w:p w:rsidR="00D156C9" w:rsidRPr="00EC44C0" w:rsidRDefault="009372F4" w:rsidP="00EC44C0">
      <w:pPr>
        <w:tabs>
          <w:tab w:val="left" w:pos="749"/>
          <w:tab w:val="center" w:pos="5451"/>
          <w:tab w:val="left" w:pos="9392"/>
        </w:tabs>
        <w:spacing w:after="0"/>
        <w:rPr>
          <w:sz w:val="44"/>
        </w:rPr>
      </w:pPr>
      <w:r w:rsidRPr="00EC44C0">
        <w:rPr>
          <w:sz w:val="44"/>
        </w:rPr>
        <w:tab/>
      </w:r>
      <w:r w:rsidRPr="00EC44C0">
        <w:rPr>
          <w:sz w:val="44"/>
        </w:rPr>
        <w:tab/>
      </w:r>
      <w:r w:rsidR="00FF367C" w:rsidRPr="00EC44C0">
        <w:rPr>
          <w:sz w:val="44"/>
        </w:rPr>
        <w:t>~ Sajam p</w:t>
      </w:r>
      <w:r w:rsidR="00D156C9" w:rsidRPr="00EC44C0">
        <w:rPr>
          <w:sz w:val="44"/>
        </w:rPr>
        <w:t>lodova zemlje ~</w:t>
      </w:r>
      <w:r w:rsidRPr="00EC44C0">
        <w:rPr>
          <w:sz w:val="44"/>
        </w:rPr>
        <w:tab/>
      </w:r>
    </w:p>
    <w:p w:rsidR="007D4BA5" w:rsidRDefault="007D4BA5" w:rsidP="007D4BA5">
      <w:pPr>
        <w:pStyle w:val="NoSpacing"/>
        <w:jc w:val="center"/>
        <w:rPr>
          <w:sz w:val="32"/>
        </w:rPr>
      </w:pPr>
      <w:r w:rsidRPr="004C7EAC">
        <w:rPr>
          <w:sz w:val="32"/>
        </w:rPr>
        <w:t>~</w:t>
      </w:r>
      <w:r w:rsidRPr="004228F1">
        <w:rPr>
          <w:sz w:val="32"/>
          <w:szCs w:val="40"/>
        </w:rPr>
        <w:t>Dani kruha i zahvalnosti za plodove zemlje</w:t>
      </w:r>
      <w:r w:rsidRPr="004C7EAC">
        <w:rPr>
          <w:sz w:val="32"/>
        </w:rPr>
        <w:t>~</w:t>
      </w:r>
    </w:p>
    <w:p w:rsidR="00D156C9" w:rsidRPr="00D156C9" w:rsidRDefault="00EC44C0" w:rsidP="00D156C9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14</w:t>
      </w:r>
      <w:r w:rsidR="00AD1F30">
        <w:rPr>
          <w:sz w:val="24"/>
          <w:szCs w:val="28"/>
        </w:rPr>
        <w:t xml:space="preserve">. </w:t>
      </w:r>
      <w:r w:rsidR="00D156C9" w:rsidRPr="00D156C9">
        <w:rPr>
          <w:sz w:val="24"/>
          <w:szCs w:val="28"/>
        </w:rPr>
        <w:t>10. 201</w:t>
      </w:r>
      <w:r w:rsidR="00C1053A">
        <w:rPr>
          <w:sz w:val="24"/>
          <w:szCs w:val="28"/>
        </w:rPr>
        <w:t>7</w:t>
      </w:r>
      <w:r w:rsidR="00D156C9" w:rsidRPr="00D156C9">
        <w:rPr>
          <w:sz w:val="24"/>
          <w:szCs w:val="28"/>
        </w:rPr>
        <w:t>.</w:t>
      </w:r>
      <w:r w:rsidR="007D4BA5">
        <w:rPr>
          <w:sz w:val="24"/>
          <w:szCs w:val="28"/>
        </w:rPr>
        <w:t xml:space="preserve"> </w:t>
      </w:r>
      <w:r w:rsidR="007702A8">
        <w:rPr>
          <w:sz w:val="24"/>
          <w:szCs w:val="28"/>
        </w:rPr>
        <w:t xml:space="preserve">– 10 h </w:t>
      </w:r>
      <w:r w:rsidR="007D4BA5">
        <w:rPr>
          <w:sz w:val="24"/>
          <w:szCs w:val="28"/>
        </w:rPr>
        <w:t>(subota)</w:t>
      </w:r>
      <w:r w:rsidR="00D156C9" w:rsidRPr="00D156C9">
        <w:rPr>
          <w:sz w:val="24"/>
          <w:szCs w:val="28"/>
        </w:rPr>
        <w:t xml:space="preserve"> K. Kambelovac (Brce)</w:t>
      </w:r>
    </w:p>
    <w:p w:rsidR="00EC55C2" w:rsidRDefault="009372F4" w:rsidP="009372F4">
      <w:pPr>
        <w:tabs>
          <w:tab w:val="left" w:pos="691"/>
          <w:tab w:val="center" w:pos="5451"/>
        </w:tabs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:rsidR="00EC44C0" w:rsidRDefault="00EC55C2" w:rsidP="007D4BA5">
      <w:pPr>
        <w:ind w:left="708" w:firstLine="708"/>
      </w:pPr>
      <w:r>
        <w:rPr>
          <w:sz w:val="24"/>
          <w:szCs w:val="28"/>
        </w:rPr>
        <w:tab/>
      </w:r>
      <w:r w:rsidR="00E07B75" w:rsidRPr="00696885">
        <w:rPr>
          <w:b/>
        </w:rPr>
        <w:t>Manifestacij</w:t>
      </w:r>
      <w:r w:rsidR="007D4BA5">
        <w:rPr>
          <w:b/>
        </w:rPr>
        <w:t>om</w:t>
      </w:r>
      <w:r w:rsidR="00E07B75" w:rsidRPr="00696885">
        <w:rPr>
          <w:b/>
        </w:rPr>
        <w:t xml:space="preserve"> „Jesen u Kaštelima“ </w:t>
      </w:r>
      <w:r w:rsidR="007D4BA5">
        <w:rPr>
          <w:b/>
        </w:rPr>
        <w:t xml:space="preserve">obilježit ćemo </w:t>
      </w:r>
      <w:r w:rsidR="00EC44C0">
        <w:rPr>
          <w:b/>
        </w:rPr>
        <w:t xml:space="preserve"> </w:t>
      </w:r>
      <w:r w:rsidR="00E07B75" w:rsidRPr="00696885">
        <w:rPr>
          <w:b/>
        </w:rPr>
        <w:t>Svjetsk</w:t>
      </w:r>
      <w:r w:rsidR="007D4BA5">
        <w:rPr>
          <w:b/>
        </w:rPr>
        <w:t>i</w:t>
      </w:r>
      <w:r w:rsidR="00E07B75" w:rsidRPr="00696885">
        <w:rPr>
          <w:b/>
        </w:rPr>
        <w:t xml:space="preserve"> dan hrane</w:t>
      </w:r>
      <w:r w:rsidR="00EC44C0">
        <w:rPr>
          <w:b/>
        </w:rPr>
        <w:t xml:space="preserve"> </w:t>
      </w:r>
      <w:r w:rsidR="006379BB">
        <w:rPr>
          <w:b/>
        </w:rPr>
        <w:t xml:space="preserve">i </w:t>
      </w:r>
      <w:r w:rsidR="00EC44C0" w:rsidRPr="00696885">
        <w:rPr>
          <w:b/>
        </w:rPr>
        <w:t>Dan</w:t>
      </w:r>
      <w:r w:rsidR="007D4BA5">
        <w:rPr>
          <w:b/>
        </w:rPr>
        <w:t>e</w:t>
      </w:r>
      <w:r w:rsidR="00EC44C0" w:rsidRPr="00696885">
        <w:rPr>
          <w:b/>
        </w:rPr>
        <w:t xml:space="preserve"> kruha – dan</w:t>
      </w:r>
      <w:r w:rsidR="007D4BA5">
        <w:rPr>
          <w:b/>
        </w:rPr>
        <w:t>e</w:t>
      </w:r>
      <w:r w:rsidR="006379BB">
        <w:rPr>
          <w:b/>
        </w:rPr>
        <w:t xml:space="preserve"> </w:t>
      </w:r>
      <w:r w:rsidR="00EC44C0" w:rsidRPr="00696885">
        <w:rPr>
          <w:b/>
        </w:rPr>
        <w:t>zahvalnosti za plodove zemlje</w:t>
      </w:r>
      <w:r w:rsidR="00EC44C0">
        <w:rPr>
          <w:b/>
        </w:rPr>
        <w:t>.</w:t>
      </w:r>
      <w:r w:rsidR="00791925">
        <w:rPr>
          <w:b/>
        </w:rPr>
        <w:t xml:space="preserve"> </w:t>
      </w:r>
      <w:r w:rsidR="008267D1">
        <w:t>M</w:t>
      </w:r>
      <w:r w:rsidR="00EC44C0">
        <w:t xml:space="preserve">anifestacija </w:t>
      </w:r>
      <w:r w:rsidR="008267D1">
        <w:t xml:space="preserve">Dani kruha – zahvalnosti za plodove zemlje </w:t>
      </w:r>
      <w:r w:rsidR="007D4BA5">
        <w:t xml:space="preserve">u Kaštelima ima dugu tradiciju, </w:t>
      </w:r>
      <w:r w:rsidR="00EC44C0">
        <w:t xml:space="preserve">obilježava se </w:t>
      </w:r>
      <w:r w:rsidR="00EC44C0" w:rsidRPr="00696885">
        <w:t>od 1991. godine u odgojno-obrazovnim ustanovama, a već 21 godinu kao jedinstvena gradska manifestacija na trgovima i ulicama. Svake godine tijekom listopada u dječjim vrtićima, osnovnim i srednjim školama, učeničkim domovima upriličuje se manifestacija</w:t>
      </w:r>
      <w:r w:rsidR="006379BB">
        <w:t xml:space="preserve">, </w:t>
      </w:r>
      <w:r w:rsidR="00EC44C0" w:rsidRPr="00696885">
        <w:t>kako bi se ukazala važnost očuvanja i zaštite okoliša, zdrave pr</w:t>
      </w:r>
      <w:r w:rsidR="007D4BA5">
        <w:t xml:space="preserve">ehrane i ekološke poljoprivrede. </w:t>
      </w:r>
    </w:p>
    <w:p w:rsidR="008267D1" w:rsidRPr="00696885" w:rsidRDefault="008267D1" w:rsidP="008267D1">
      <w:pPr>
        <w:ind w:left="708" w:firstLine="708"/>
      </w:pPr>
      <w:r w:rsidRPr="00696885">
        <w:rPr>
          <w:b/>
        </w:rPr>
        <w:t xml:space="preserve">Poljoprivreda u Kaštelima ima dugu i bogatu tradiciju, a otkriće Kaštelanskog crljenka, kao sinonima </w:t>
      </w:r>
      <w:r>
        <w:rPr>
          <w:b/>
        </w:rPr>
        <w:t xml:space="preserve">svjetski poznate </w:t>
      </w:r>
      <w:r w:rsidRPr="00696885">
        <w:rPr>
          <w:b/>
        </w:rPr>
        <w:t xml:space="preserve">vinske sorte Zinfandel učinio je grad Kaštela jednim od najpoznatijih vinskih destinacija u svijetu. </w:t>
      </w:r>
      <w:r w:rsidRPr="00696885">
        <w:t>S obzirom da Kaštela iz godinu i godinu bilježi sve veći porast dolazaka gostiju želja nam je ponuditi kvalitetne sadržaje u destinaciji u posezoni</w:t>
      </w:r>
      <w:r>
        <w:t xml:space="preserve"> .</w:t>
      </w:r>
      <w:r w:rsidRPr="00696885">
        <w:t xml:space="preserve"> U cilju promicanja agro-turističke ponude Kaštela</w:t>
      </w:r>
      <w:r>
        <w:t xml:space="preserve">, posebno Crljenka kaštelanskog,  </w:t>
      </w:r>
      <w:r w:rsidRPr="00696885">
        <w:t xml:space="preserve"> i </w:t>
      </w:r>
      <w:r>
        <w:t xml:space="preserve">ostalih </w:t>
      </w:r>
      <w:r w:rsidRPr="00696885">
        <w:t xml:space="preserve">tradicijskih djelatnosti Turistička zajednica grada Kaštela i Grad Kaštela u suradnji s kaštelanskim udrugama i odgojno-obrazovnim ustanovama organizira manifestaciju </w:t>
      </w:r>
      <w:r w:rsidRPr="00696885">
        <w:rPr>
          <w:b/>
        </w:rPr>
        <w:t xml:space="preserve">„Jesen u Kaštelima – Sajam plodova zemlje“ </w:t>
      </w:r>
      <w:r w:rsidRPr="00696885">
        <w:t xml:space="preserve">u kojoj su objedinjene manifestacije Dani kruha i zahvalnosti za plodove zemlje </w:t>
      </w:r>
      <w:r>
        <w:t xml:space="preserve">. Osim sajma eko proizvoda </w:t>
      </w:r>
      <w:r w:rsidRPr="00696885">
        <w:t xml:space="preserve">održat će se </w:t>
      </w:r>
      <w:r>
        <w:t>i</w:t>
      </w:r>
      <w:r w:rsidRPr="00EC55C2">
        <w:t xml:space="preserve">zložba vinorela, </w:t>
      </w:r>
      <w:r>
        <w:t>(</w:t>
      </w:r>
      <w:r w:rsidRPr="00EC55C2">
        <w:t>slik</w:t>
      </w:r>
      <w:r>
        <w:t>e</w:t>
      </w:r>
      <w:r w:rsidRPr="00EC55C2">
        <w:t xml:space="preserve"> slikanih vinom</w:t>
      </w:r>
      <w:r>
        <w:t>)</w:t>
      </w:r>
      <w:r w:rsidRPr="00EC55C2">
        <w:t xml:space="preserve"> i</w:t>
      </w:r>
      <w:r>
        <w:t xml:space="preserve"> kaštelanska</w:t>
      </w:r>
      <w:r w:rsidRPr="00EC55C2">
        <w:t xml:space="preserve"> vina</w:t>
      </w:r>
      <w:r w:rsidRPr="00696885">
        <w:t>.</w:t>
      </w:r>
    </w:p>
    <w:p w:rsidR="00EC44C0" w:rsidRDefault="00EC44C0" w:rsidP="00EC55C2">
      <w:pPr>
        <w:pStyle w:val="NoSpacing"/>
        <w:ind w:left="1428"/>
        <w:rPr>
          <w:b/>
        </w:rPr>
      </w:pPr>
      <w:r>
        <w:rPr>
          <w:b/>
        </w:rPr>
        <w:t xml:space="preserve">09:00 sati </w:t>
      </w:r>
      <w:r w:rsidR="006379BB">
        <w:rPr>
          <w:b/>
        </w:rPr>
        <w:t xml:space="preserve">- </w:t>
      </w:r>
      <w:r>
        <w:rPr>
          <w:b/>
        </w:rPr>
        <w:t>postavljanje štandova</w:t>
      </w:r>
    </w:p>
    <w:p w:rsidR="007702A8" w:rsidRDefault="00EC55C2" w:rsidP="00EC55C2">
      <w:pPr>
        <w:pStyle w:val="NoSpacing"/>
        <w:ind w:left="1428"/>
        <w:rPr>
          <w:b/>
        </w:rPr>
      </w:pPr>
      <w:r w:rsidRPr="00696885">
        <w:rPr>
          <w:b/>
        </w:rPr>
        <w:t xml:space="preserve">10.00  sati </w:t>
      </w:r>
      <w:r w:rsidR="007D4BA5">
        <w:rPr>
          <w:b/>
        </w:rPr>
        <w:t xml:space="preserve">-  </w:t>
      </w:r>
      <w:r w:rsidRPr="00696885">
        <w:rPr>
          <w:b/>
        </w:rPr>
        <w:t>svečano otvaranje manifestacije</w:t>
      </w:r>
      <w:r w:rsidR="00EC44C0">
        <w:rPr>
          <w:b/>
        </w:rPr>
        <w:t xml:space="preserve"> i blagoslov kruha</w:t>
      </w:r>
      <w:r w:rsidRPr="00696885">
        <w:rPr>
          <w:b/>
        </w:rPr>
        <w:t xml:space="preserve"> </w:t>
      </w:r>
    </w:p>
    <w:p w:rsidR="00EC55C2" w:rsidRDefault="007702A8" w:rsidP="00EC55C2">
      <w:pPr>
        <w:pStyle w:val="NoSpacing"/>
        <w:ind w:left="1428"/>
        <w:rPr>
          <w:b/>
        </w:rPr>
      </w:pPr>
      <w:r>
        <w:rPr>
          <w:b/>
        </w:rPr>
        <w:t xml:space="preserve">- </w:t>
      </w:r>
      <w:bookmarkStart w:id="0" w:name="_GoBack"/>
      <w:bookmarkEnd w:id="0"/>
      <w:r w:rsidR="007D4BA5">
        <w:rPr>
          <w:b/>
        </w:rPr>
        <w:t xml:space="preserve">prigodni program </w:t>
      </w:r>
      <w:r w:rsidR="008119F0">
        <w:rPr>
          <w:b/>
        </w:rPr>
        <w:t xml:space="preserve">na temu dječjeg stvaralaštva </w:t>
      </w:r>
    </w:p>
    <w:p w:rsidR="00EC44C0" w:rsidRDefault="00EC44C0" w:rsidP="00EC44C0">
      <w:pPr>
        <w:pStyle w:val="NoSpacing"/>
        <w:ind w:left="1428"/>
        <w:rPr>
          <w:b/>
        </w:rPr>
      </w:pPr>
      <w:r>
        <w:rPr>
          <w:b/>
        </w:rPr>
        <w:t xml:space="preserve">17:00 sati </w:t>
      </w:r>
      <w:r w:rsidR="007D4BA5">
        <w:rPr>
          <w:b/>
        </w:rPr>
        <w:t>-  eno</w:t>
      </w:r>
      <w:r>
        <w:rPr>
          <w:b/>
        </w:rPr>
        <w:t xml:space="preserve"> – gastro – zabavni program</w:t>
      </w:r>
    </w:p>
    <w:p w:rsidR="008119F0" w:rsidRDefault="00A1767D" w:rsidP="00C946B2">
      <w:pPr>
        <w:pStyle w:val="NoSpacing"/>
        <w:ind w:left="708"/>
      </w:pPr>
      <w:r w:rsidRPr="00696885">
        <w:tab/>
      </w:r>
    </w:p>
    <w:p w:rsidR="00A1767D" w:rsidRPr="00696885" w:rsidRDefault="00A1767D" w:rsidP="00C946B2">
      <w:pPr>
        <w:pStyle w:val="NoSpacing"/>
        <w:ind w:left="708"/>
      </w:pPr>
      <w:r w:rsidRPr="00696885">
        <w:t xml:space="preserve">Na </w:t>
      </w:r>
      <w:r w:rsidRPr="00696885">
        <w:rPr>
          <w:b/>
        </w:rPr>
        <w:t>izložbeno – prodajnim štandovima</w:t>
      </w:r>
      <w:r w:rsidRPr="00696885">
        <w:t xml:space="preserve"> škole, vrtići,</w:t>
      </w:r>
      <w:r w:rsidR="00155994" w:rsidRPr="00696885">
        <w:t xml:space="preserve"> </w:t>
      </w:r>
      <w:r w:rsidRPr="00696885">
        <w:t xml:space="preserve">udruge, </w:t>
      </w:r>
      <w:r w:rsidR="006F0851" w:rsidRPr="00696885">
        <w:t xml:space="preserve">proizvođači </w:t>
      </w:r>
      <w:r w:rsidRPr="00696885">
        <w:t>predstaviti će krušne proizvode i plodove zemlje, kaštelanski vinari predstavit će svoj</w:t>
      </w:r>
      <w:r w:rsidR="006F0851" w:rsidRPr="00696885">
        <w:t>a vina i proizvode, a naći će se i drugi eko proizvodi obiteljskih poljoprivrednih gospodarstava</w:t>
      </w:r>
      <w:r w:rsidRPr="00696885">
        <w:t>. Osim kruha i krušnih proizvoda to mogu biti i stara zaboravljena jela, recepti, ljekovito bilje i pripravci od ljekovitog bilja. Učenici mogu prikazati na panoima i  svoje spoznaje o jestivom bilju, plodovima zemlje, krušarica, žitaricama i drugim biljnim vrstama u prehrani. Pozivamo i vlasnike starih alata da ih predstave.</w:t>
      </w:r>
    </w:p>
    <w:p w:rsidR="00CF1E92" w:rsidRPr="00696885" w:rsidRDefault="00696885" w:rsidP="00696885">
      <w:pPr>
        <w:pStyle w:val="NoSpacing"/>
        <w:ind w:left="708"/>
        <w:rPr>
          <w:b/>
        </w:rPr>
      </w:pPr>
      <w:r w:rsidRPr="00696885">
        <w:tab/>
      </w:r>
      <w:r w:rsidRPr="00696885">
        <w:rPr>
          <w:b/>
        </w:rPr>
        <w:t xml:space="preserve"> </w:t>
      </w:r>
    </w:p>
    <w:p w:rsidR="006F0851" w:rsidRPr="00696885" w:rsidRDefault="006F0851" w:rsidP="007D4BA5">
      <w:pPr>
        <w:pStyle w:val="NoSpacing"/>
        <w:ind w:left="708" w:firstLine="705"/>
        <w:jc w:val="center"/>
        <w:rPr>
          <w:b/>
        </w:rPr>
      </w:pPr>
      <w:r w:rsidRPr="00696885">
        <w:rPr>
          <w:b/>
        </w:rPr>
        <w:t>Pozivamo Vas da se prijavite za sudjelovanje na ovoj manifestaciji, te da na svojim štandovima prezentirate svoje aktivnosti i proizvode, te bogastvo kaštelanske tradicije.</w:t>
      </w:r>
    </w:p>
    <w:p w:rsidR="006F0851" w:rsidRPr="00696885" w:rsidRDefault="006F0851" w:rsidP="007D4BA5">
      <w:pPr>
        <w:pStyle w:val="NoSpacing"/>
        <w:ind w:left="708" w:firstLine="705"/>
        <w:jc w:val="center"/>
        <w:rPr>
          <w:b/>
        </w:rPr>
      </w:pPr>
      <w:r w:rsidRPr="00696885">
        <w:rPr>
          <w:b/>
        </w:rPr>
        <w:t>Radujemo se Vašem dolasku!!</w:t>
      </w:r>
    </w:p>
    <w:p w:rsidR="006379BB" w:rsidRDefault="00E40E5E" w:rsidP="007D4BA5">
      <w:pPr>
        <w:pStyle w:val="NoSpacing"/>
        <w:ind w:left="708"/>
        <w:jc w:val="both"/>
        <w:rPr>
          <w:i/>
        </w:rPr>
      </w:pPr>
      <w:r w:rsidRPr="00696885">
        <w:rPr>
          <w:i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5123230</wp:posOffset>
            </wp:positionH>
            <wp:positionV relativeFrom="paragraph">
              <wp:posOffset>58998</wp:posOffset>
            </wp:positionV>
            <wp:extent cx="1875921" cy="1175657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es-fruit-34914700-2560-1600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921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9BB">
        <w:rPr>
          <w:i/>
        </w:rPr>
        <w:t xml:space="preserve"> </w:t>
      </w:r>
    </w:p>
    <w:p w:rsidR="00375571" w:rsidRPr="00696885" w:rsidRDefault="00375571" w:rsidP="007D4BA5">
      <w:pPr>
        <w:pStyle w:val="NoSpacing"/>
        <w:ind w:left="708"/>
        <w:jc w:val="both"/>
        <w:rPr>
          <w:i/>
        </w:rPr>
      </w:pPr>
      <w:r w:rsidRPr="00696885">
        <w:rPr>
          <w:i/>
        </w:rPr>
        <w:t>U slučaju lošeg vremena manifestacija će se održati u Bratskoj kući K. Kambelovac, Brce</w:t>
      </w:r>
    </w:p>
    <w:p w:rsidR="006F0851" w:rsidRPr="006F0851" w:rsidRDefault="006F0851" w:rsidP="007D4BA5">
      <w:pPr>
        <w:pStyle w:val="NoSpacing"/>
        <w:ind w:left="708" w:firstLine="705"/>
        <w:jc w:val="both"/>
        <w:rPr>
          <w:b/>
          <w:sz w:val="24"/>
        </w:rPr>
      </w:pPr>
      <w:r>
        <w:rPr>
          <w:b/>
          <w:sz w:val="24"/>
        </w:rPr>
        <w:t>Prijaviti se možete na sl</w:t>
      </w:r>
      <w:r w:rsidR="00B86451">
        <w:rPr>
          <w:b/>
          <w:sz w:val="24"/>
        </w:rPr>
        <w:t>jedeći</w:t>
      </w:r>
      <w:r w:rsidRPr="006F0851">
        <w:rPr>
          <w:b/>
          <w:sz w:val="24"/>
        </w:rPr>
        <w:t xml:space="preserve"> broj i e-mail:</w:t>
      </w:r>
    </w:p>
    <w:p w:rsidR="006F0851" w:rsidRPr="006F0851" w:rsidRDefault="00202270" w:rsidP="007D4BA5">
      <w:pPr>
        <w:pStyle w:val="NoSpacing"/>
        <w:ind w:left="708" w:firstLine="705"/>
        <w:jc w:val="both"/>
        <w:rPr>
          <w:sz w:val="24"/>
        </w:rPr>
      </w:pPr>
      <w:r>
        <w:rPr>
          <w:sz w:val="24"/>
        </w:rPr>
        <w:t>K</w:t>
      </w:r>
      <w:r w:rsidR="006F0851" w:rsidRPr="006F0851">
        <w:rPr>
          <w:sz w:val="24"/>
        </w:rPr>
        <w:t>ontakt telefon:</w:t>
      </w:r>
      <w:r>
        <w:rPr>
          <w:sz w:val="24"/>
        </w:rPr>
        <w:t xml:space="preserve"> 021/22</w:t>
      </w:r>
      <w:r w:rsidR="007D4BA5">
        <w:rPr>
          <w:sz w:val="24"/>
        </w:rPr>
        <w:t>7</w:t>
      </w:r>
      <w:r>
        <w:rPr>
          <w:sz w:val="24"/>
        </w:rPr>
        <w:t>-</w:t>
      </w:r>
      <w:r w:rsidR="007D4BA5">
        <w:rPr>
          <w:sz w:val="24"/>
        </w:rPr>
        <w:t>933</w:t>
      </w:r>
    </w:p>
    <w:p w:rsidR="006F0851" w:rsidRPr="006F0851" w:rsidRDefault="006F0851" w:rsidP="007D4BA5">
      <w:pPr>
        <w:pStyle w:val="NoSpacing"/>
        <w:ind w:left="708" w:firstLine="705"/>
        <w:jc w:val="both"/>
        <w:rPr>
          <w:sz w:val="24"/>
        </w:rPr>
      </w:pPr>
      <w:r w:rsidRPr="006F0851">
        <w:rPr>
          <w:sz w:val="24"/>
        </w:rPr>
        <w:t>email:</w:t>
      </w:r>
      <w:r w:rsidR="00202270" w:rsidRPr="00202270">
        <w:t xml:space="preserve"> </w:t>
      </w:r>
      <w:hyperlink r:id="rId7" w:history="1">
        <w:r w:rsidR="00202270">
          <w:rPr>
            <w:rStyle w:val="Hyperlink"/>
            <w:rFonts w:ascii="Arial" w:hAnsi="Arial" w:cs="Arial"/>
            <w:color w:val="373737"/>
            <w:sz w:val="20"/>
            <w:szCs w:val="20"/>
            <w:shd w:val="clear" w:color="auto" w:fill="FFFFFF"/>
          </w:rPr>
          <w:t>info@kastela-info.hr</w:t>
        </w:r>
      </w:hyperlink>
      <w:r w:rsidR="00202270" w:rsidRPr="006F0851">
        <w:rPr>
          <w:sz w:val="24"/>
        </w:rPr>
        <w:t xml:space="preserve"> </w:t>
      </w:r>
    </w:p>
    <w:p w:rsidR="006F0851" w:rsidRPr="006F0851" w:rsidRDefault="006F0851" w:rsidP="007D4BA5">
      <w:pPr>
        <w:pStyle w:val="NoSpacing"/>
        <w:ind w:left="708"/>
        <w:jc w:val="both"/>
        <w:rPr>
          <w:b/>
          <w:sz w:val="24"/>
        </w:rPr>
      </w:pPr>
    </w:p>
    <w:sectPr w:rsidR="006F0851" w:rsidRPr="006F0851" w:rsidSect="00E40E5E">
      <w:pgSz w:w="11906" w:h="16838"/>
      <w:pgMar w:top="142" w:right="720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A95"/>
    <w:multiLevelType w:val="hybridMultilevel"/>
    <w:tmpl w:val="A5F2B2C0"/>
    <w:lvl w:ilvl="0" w:tplc="9CE8088E">
      <w:start w:val="9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B267A60"/>
    <w:multiLevelType w:val="hybridMultilevel"/>
    <w:tmpl w:val="1328300C"/>
    <w:lvl w:ilvl="0" w:tplc="641E3578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8088E">
      <w:start w:val="9"/>
      <w:numFmt w:val="bullet"/>
      <w:lvlText w:val="-"/>
      <w:lvlJc w:val="left"/>
      <w:pPr>
        <w:ind w:left="3600" w:hanging="360"/>
      </w:pPr>
      <w:rPr>
        <w:rFonts w:ascii="Calibri" w:eastAsiaTheme="minorEastAsia" w:hAnsi="Calibri" w:cstheme="minorBidi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9"/>
    <w:rsid w:val="00021D04"/>
    <w:rsid w:val="000E0C1E"/>
    <w:rsid w:val="00155994"/>
    <w:rsid w:val="0016260D"/>
    <w:rsid w:val="00175D23"/>
    <w:rsid w:val="00180C05"/>
    <w:rsid w:val="001C6D50"/>
    <w:rsid w:val="00202270"/>
    <w:rsid w:val="00375571"/>
    <w:rsid w:val="003D03A5"/>
    <w:rsid w:val="003F711B"/>
    <w:rsid w:val="004228F1"/>
    <w:rsid w:val="00422CE6"/>
    <w:rsid w:val="004A1853"/>
    <w:rsid w:val="004C7EAC"/>
    <w:rsid w:val="00542B6D"/>
    <w:rsid w:val="006379BB"/>
    <w:rsid w:val="00696885"/>
    <w:rsid w:val="006F0851"/>
    <w:rsid w:val="007702A8"/>
    <w:rsid w:val="00771B9D"/>
    <w:rsid w:val="00791925"/>
    <w:rsid w:val="00797AEC"/>
    <w:rsid w:val="007A4960"/>
    <w:rsid w:val="007D4BA5"/>
    <w:rsid w:val="0080368F"/>
    <w:rsid w:val="008119F0"/>
    <w:rsid w:val="008267D1"/>
    <w:rsid w:val="008663DA"/>
    <w:rsid w:val="00900E69"/>
    <w:rsid w:val="009372F4"/>
    <w:rsid w:val="00971D33"/>
    <w:rsid w:val="00A1767D"/>
    <w:rsid w:val="00AB0791"/>
    <w:rsid w:val="00AD1F30"/>
    <w:rsid w:val="00B24C01"/>
    <w:rsid w:val="00B3194E"/>
    <w:rsid w:val="00B86451"/>
    <w:rsid w:val="00C1053A"/>
    <w:rsid w:val="00C130DC"/>
    <w:rsid w:val="00C83707"/>
    <w:rsid w:val="00C946B2"/>
    <w:rsid w:val="00CD1653"/>
    <w:rsid w:val="00CE099F"/>
    <w:rsid w:val="00CF1E92"/>
    <w:rsid w:val="00D156C9"/>
    <w:rsid w:val="00DD70E0"/>
    <w:rsid w:val="00E02CC8"/>
    <w:rsid w:val="00E07B75"/>
    <w:rsid w:val="00E40E5E"/>
    <w:rsid w:val="00E6719F"/>
    <w:rsid w:val="00EC44C0"/>
    <w:rsid w:val="00EC55C2"/>
    <w:rsid w:val="00FE31E1"/>
    <w:rsid w:val="00F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46FD"/>
  <w15:docId w15:val="{5E13665F-5B8A-4B16-B178-6EC5729D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6C9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6F08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5,110,102,111,64,107,97,115,116,101,108,97,45,105,110,102,111,46,104,114)+'?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Susur</dc:creator>
  <cp:lastModifiedBy>Korisnik</cp:lastModifiedBy>
  <cp:revision>6</cp:revision>
  <cp:lastPrinted>2016-09-19T10:04:00Z</cp:lastPrinted>
  <dcterms:created xsi:type="dcterms:W3CDTF">2017-09-26T09:54:00Z</dcterms:created>
  <dcterms:modified xsi:type="dcterms:W3CDTF">2017-09-28T11:56:00Z</dcterms:modified>
</cp:coreProperties>
</file>